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6" w:rsidRDefault="00DB4FA6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B4FA6" w:rsidRDefault="00DB4FA6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Н Ф О Р М А Ц И Я</w:t>
      </w:r>
    </w:p>
    <w:p w:rsidR="00EF65A9" w:rsidRPr="0091511C" w:rsidRDefault="00EF65A9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11C" w:rsidRP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645C" w:rsidRDefault="002F645C" w:rsidP="002F645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Никопол е конкретен бенефициент по проект BG05M9OP001–2.040-0063 „Патронажна грижа в община Никопол“, Договор №</w:t>
      </w:r>
      <w:r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BG05M9OP001–2.040-0063</w:t>
      </w:r>
      <w:r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С01/11.06.2019 г.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2014-2020. </w:t>
      </w:r>
    </w:p>
    <w:p w:rsidR="002F645C" w:rsidRPr="0091511C" w:rsidRDefault="002F645C" w:rsidP="002F645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 цел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проекта</w:t>
      </w:r>
      <w:r w:rsidR="00EF65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B4F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подобряване качеството на живот и възможностите за социално включване на хората с увреждания и възрастните хора, чрез осигуряване на мрежа от услуги в домашна среда – патронажна грижа и изграждане на капацитет за предоставянето им.</w:t>
      </w:r>
    </w:p>
    <w:p w:rsidR="002F645C" w:rsidRPr="002F645C" w:rsidRDefault="002F645C" w:rsidP="002F645C">
      <w:pPr>
        <w:pStyle w:val="aa"/>
        <w:spacing w:before="0" w:beforeAutospacing="0" w:after="0" w:afterAutospacing="0"/>
        <w:ind w:firstLine="480"/>
        <w:jc w:val="both"/>
      </w:pPr>
      <w:r w:rsidRPr="002F645C">
        <w:t>С цел изграждане модел за патронажна грижа за възрастни хора и лица с увреждания, включително с хронични заболявания и трайни увреждания, по проекта ще се предоставят почасови мобилни здравно – социални услуги в домашна среда на 51 потребители от община Никопол, съобразно разработената по Компонент 1 от Министерство на здравеопазването програма/методика за предоставяне на патронажна грижа и стандарти за качество на услугата. Всяко лице ще получи услуги до 2 часа дневно, за 12 м</w:t>
      </w:r>
      <w:r>
        <w:t>есеца, считано от 01.10.2019 г.</w:t>
      </w:r>
      <w:r w:rsidRPr="002F645C">
        <w:t xml:space="preserve">, предоставени от екип от обучени по проекта специалисти, включващ 2 медицински сестри, 13 специалисти по социални дейности/домашни помощници/ и 1 психолог. </w:t>
      </w:r>
    </w:p>
    <w:p w:rsidR="00BF3976" w:rsidRDefault="00BF3976" w:rsidP="00BF39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1511C" w:rsidRPr="0091511C" w:rsidRDefault="00BF3976" w:rsidP="00BF39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Индикатори за изпълнение:</w:t>
      </w:r>
    </w:p>
    <w:p w:rsidR="0091511C" w:rsidRPr="0091511C" w:rsidRDefault="0091511C" w:rsidP="009151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>Лица над 18 г. – 51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</w:p>
    <w:p w:rsidR="0091511C" w:rsidRDefault="00BB69AD" w:rsidP="0091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511C">
        <w:rPr>
          <w:rFonts w:ascii="Times New Roman" w:eastAsia="Times New Roman" w:hAnsi="Times New Roman" w:cs="Times New Roman"/>
          <w:sz w:val="24"/>
          <w:szCs w:val="24"/>
        </w:rPr>
        <w:t xml:space="preserve">-    Брой доставчици на услуги за социално включване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1511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1511C" w:rsidRPr="0091511C" w:rsidRDefault="004D1BDE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Индикатори за </w:t>
      </w:r>
      <w:r w:rsidR="0091511C">
        <w:rPr>
          <w:rFonts w:ascii="Times New Roman" w:eastAsia="Times New Roman" w:hAnsi="Times New Roman" w:cs="Times New Roman"/>
          <w:b/>
          <w:sz w:val="24"/>
          <w:szCs w:val="24"/>
        </w:rPr>
        <w:t>резултат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511C" w:rsidRPr="0091511C" w:rsidRDefault="0091511C" w:rsidP="009151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Участници над 18 г., вкл.с увреждания, получаващи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грижа – 51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</w:p>
    <w:p w:rsidR="0091511C" w:rsidRDefault="0091511C" w:rsidP="0091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  </w:t>
      </w:r>
      <w:r w:rsidR="00AB75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Брой доставчици на услуги за социално включване, разширили обхвата на дейността си 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1511C" w:rsidRPr="0091511C" w:rsidRDefault="0091511C" w:rsidP="00EF65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sz w:val="24"/>
          <w:szCs w:val="24"/>
        </w:rPr>
        <w:tab/>
        <w:t>Данни за проекта:</w:t>
      </w:r>
    </w:p>
    <w:p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Дата на стартиране</w:t>
      </w:r>
      <w:r>
        <w:rPr>
          <w:rFonts w:ascii="Times New Roman" w:eastAsia="Times New Roman" w:hAnsi="Times New Roman" w:cs="Times New Roman"/>
          <w:sz w:val="24"/>
          <w:szCs w:val="24"/>
        </w:rPr>
        <w:t>:   01.07.2019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на приключване: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30.09.2020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B4FA6" w:rsidRPr="00DB4FA6" w:rsidRDefault="00DB4FA6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4F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Продължителност: </w:t>
      </w:r>
      <w:r w:rsidR="00BB69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DB4FA6">
        <w:rPr>
          <w:rFonts w:ascii="Times New Roman" w:eastAsia="Times New Roman" w:hAnsi="Times New Roman" w:cs="Times New Roman"/>
          <w:sz w:val="24"/>
          <w:szCs w:val="24"/>
        </w:rPr>
        <w:t>15 месеца, от които 12 пряко предоставяне на услугата</w:t>
      </w:r>
    </w:p>
    <w:p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Стойност на безвъзмездната финансова помощ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>146 881.6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7 лв.</w:t>
      </w:r>
    </w:p>
    <w:p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Финансиране от ЕС, Европейски социален фонд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(ЕСФ)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>849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:rsidR="0091511C" w:rsidRPr="004A027B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b/>
          <w:i/>
          <w:sz w:val="24"/>
          <w:szCs w:val="24"/>
        </w:rPr>
        <w:t>Национално финансиране: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2 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>032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435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:rsidR="0091511C" w:rsidRPr="0091511C" w:rsidRDefault="0091511C" w:rsidP="0091511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11C" w:rsidRPr="0091511C" w:rsidRDefault="0095435F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65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. Информация за ка</w:t>
      </w:r>
      <w:r w:rsidR="002F645C">
        <w:rPr>
          <w:rFonts w:ascii="Times New Roman" w:eastAsia="Times New Roman" w:hAnsi="Times New Roman" w:cs="Times New Roman"/>
          <w:b/>
          <w:sz w:val="24"/>
          <w:szCs w:val="24"/>
        </w:rPr>
        <w:t>ндидат-потребителите по проекта:</w:t>
      </w:r>
    </w:p>
    <w:p w:rsidR="002F645C" w:rsidRDefault="0091511C" w:rsidP="002F645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 xml:space="preserve">Потребители, които желаят да ползват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>почасови здравно–социални услуги в домашна среда - патронажна грижа</w:t>
      </w:r>
      <w:r w:rsidRPr="0091511C">
        <w:rPr>
          <w:rFonts w:ascii="Times New Roman" w:eastAsia="Times New Roman" w:hAnsi="Times New Roman" w:cs="Times New Roman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могат да бъдат: </w:t>
      </w:r>
    </w:p>
    <w:p w:rsidR="002F645C" w:rsidRDefault="002F645C" w:rsidP="002F645C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Възрастни </w:t>
      </w:r>
      <w:r w:rsidR="00E42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 65 годишна въ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зраст (навършили 66 години), с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ограничения или невъзможност за самообслужване; </w:t>
      </w:r>
    </w:p>
    <w:p w:rsidR="002F645C" w:rsidRDefault="00E425BF" w:rsidP="004D1946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с увреждания и </w:t>
      </w:r>
      <w:r w:rsidR="002F645C" w:rsidRPr="00E42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техните семейства </w:t>
      </w:r>
    </w:p>
    <w:p w:rsidR="00DB4FA6" w:rsidRPr="002F645C" w:rsidRDefault="00DB4FA6" w:rsidP="00DB4FA6">
      <w:pPr>
        <w:pStyle w:val="ac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11C" w:rsidRPr="00EF65A9" w:rsidRDefault="0091511C" w:rsidP="009151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EF65A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Кандидатите за ползватели на </w:t>
      </w:r>
      <w:r w:rsidR="00E425BF" w:rsidRPr="00EF65A9"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патронажна грижа </w:t>
      </w:r>
      <w:r w:rsidRPr="00EF65A9">
        <w:rPr>
          <w:rFonts w:ascii="Times New Roman" w:eastAsia="Times New Roman" w:hAnsi="Times New Roman" w:cs="Times New Roman"/>
          <w:b/>
          <w:sz w:val="24"/>
          <w:szCs w:val="24"/>
        </w:rPr>
        <w:t>подават следните документи: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Експертно решение на ТЕЛК /НЕЛК (копие);</w:t>
      </w:r>
    </w:p>
    <w:p w:rsidR="00E425BF" w:rsidRPr="00E425BF" w:rsidRDefault="00E425BF" w:rsidP="00E425B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425BF">
        <w:rPr>
          <w:rFonts w:ascii="Times New Roman" w:hAnsi="Times New Roman"/>
          <w:sz w:val="24"/>
          <w:szCs w:val="24"/>
        </w:rPr>
        <w:t>Декларация за информирано съгласие /</w:t>
      </w:r>
      <w:r w:rsidRPr="00E425BF">
        <w:rPr>
          <w:rFonts w:ascii="Times New Roman" w:hAnsi="Times New Roman"/>
          <w:i/>
        </w:rPr>
        <w:t>Приложение 1 към Методиката за предоставяне на патронажни грижи по домовете за възрастни хора и хора с увреждания/</w:t>
      </w:r>
      <w:r w:rsidR="00EF65A9">
        <w:rPr>
          <w:rFonts w:ascii="Times New Roman" w:hAnsi="Times New Roman"/>
          <w:i/>
        </w:rPr>
        <w:t>.</w:t>
      </w:r>
    </w:p>
    <w:p w:rsidR="004A027B" w:rsidRDefault="004A027B" w:rsidP="00DB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11C" w:rsidRPr="0091511C" w:rsidRDefault="0091511C" w:rsidP="00DB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Със</w:t>
      </w: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Заповед на</w:t>
      </w: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Кмета на Община Никопол 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съставена Комисия за подбор</w:t>
      </w:r>
      <w:r w:rsidR="00DB4FA6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потребители и персонал по проекта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4FA6">
        <w:rPr>
          <w:rFonts w:ascii="Times New Roman" w:eastAsia="Times New Roman" w:hAnsi="Times New Roman" w:cs="Times New Roman"/>
          <w:sz w:val="24"/>
          <w:szCs w:val="24"/>
        </w:rPr>
        <w:t xml:space="preserve">Определянето на ползвателите на услугата ще се извърши на база оценка на потребностите, извършена от външни експерти. Изборът на потребители е отворен процес и ще се реализира на два етапа – първоначален и </w:t>
      </w:r>
      <w:r w:rsidR="007464F4">
        <w:rPr>
          <w:rFonts w:ascii="Times New Roman" w:eastAsia="Times New Roman" w:hAnsi="Times New Roman" w:cs="Times New Roman"/>
          <w:sz w:val="24"/>
          <w:szCs w:val="24"/>
        </w:rPr>
        <w:t xml:space="preserve">последващ. При необходимост ще се извършва актуализация в списъка на потребителите. </w:t>
      </w:r>
    </w:p>
    <w:p w:rsidR="0091511C" w:rsidRPr="0091511C" w:rsidRDefault="0091511C" w:rsidP="009151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1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 </w:t>
      </w:r>
      <w:r w:rsidR="007464F4" w:rsidRP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почасови</w:t>
      </w:r>
      <w:r w:rsid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7464F4" w:rsidRP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мобилни здравно – социални услуги в домашна </w:t>
      </w:r>
      <w:r w:rsidR="00746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среда – патронажна грижа </w:t>
      </w:r>
      <w:r w:rsidRPr="0091511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Проекта не се заплаща месечна потребителска такса.</w:t>
      </w:r>
    </w:p>
    <w:p w:rsidR="0091511C" w:rsidRPr="0091511C" w:rsidRDefault="0091511C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1C" w:rsidRDefault="00EF65A9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. Информация за кандидатите за работа по проекта:</w:t>
      </w:r>
    </w:p>
    <w:p w:rsidR="00EF65A9" w:rsidRPr="0091511C" w:rsidRDefault="00EF65A9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1C" w:rsidRPr="0091511C" w:rsidRDefault="00EF65A9" w:rsidP="00F3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2.1</w:t>
      </w:r>
      <w:r w:rsidR="00F35A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5AE3">
        <w:rPr>
          <w:rFonts w:ascii="Times New Roman" w:hAnsi="Times New Roman"/>
          <w:sz w:val="24"/>
          <w:szCs w:val="24"/>
        </w:rPr>
        <w:t>М</w:t>
      </w:r>
      <w:r w:rsidR="00F35AE3" w:rsidRPr="007E3819">
        <w:rPr>
          <w:rFonts w:ascii="Times New Roman" w:hAnsi="Times New Roman"/>
          <w:sz w:val="24"/>
          <w:szCs w:val="24"/>
        </w:rPr>
        <w:t>едицински специалист</w:t>
      </w:r>
      <w:r w:rsidR="00F35AE3">
        <w:rPr>
          <w:rFonts w:ascii="Times New Roman" w:hAnsi="Times New Roman"/>
          <w:sz w:val="24"/>
          <w:szCs w:val="24"/>
        </w:rPr>
        <w:t>и:</w:t>
      </w:r>
      <w:r w:rsidR="00F35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мобилни интегрирани почасови здравни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ще бъдат наети на трудово правоотношение </w:t>
      </w:r>
      <w:r w:rsidR="009336A3">
        <w:rPr>
          <w:rFonts w:ascii="Times New Roman" w:eastAsia="Times New Roman" w:hAnsi="Times New Roman" w:cs="Times New Roman"/>
          <w:sz w:val="24"/>
          <w:szCs w:val="24"/>
        </w:rPr>
        <w:t>2 медицински сестри, почасово</w:t>
      </w:r>
      <w:bookmarkStart w:id="0" w:name="_GoBack"/>
      <w:bookmarkEnd w:id="0"/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12 месеца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, считано от 01.10.2019 г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511C" w:rsidRPr="0091511C" w:rsidRDefault="0091511C" w:rsidP="0091511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0032" w:rsidRPr="00700032" w:rsidRDefault="00700032" w:rsidP="0091511C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700032" w:rsidRPr="00700032" w:rsidRDefault="00700032" w:rsidP="0091511C">
      <w:pPr>
        <w:pStyle w:val="ac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91511C" w:rsidRPr="0091511C" w:rsidRDefault="0091511C" w:rsidP="0091511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AE3" w:rsidRPr="00700032" w:rsidRDefault="00EF65A9" w:rsidP="00700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пециалист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социални дейнос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ти /домашни помощници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почасови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социални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бъдат наети на трудово правоотношение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домашни помощници</w:t>
      </w:r>
      <w:r>
        <w:rPr>
          <w:rFonts w:ascii="Times New Roman" w:eastAsia="Times New Roman" w:hAnsi="Times New Roman" w:cs="Times New Roman"/>
          <w:sz w:val="24"/>
          <w:szCs w:val="24"/>
        </w:rPr>
        <w:t>/ДП/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5 ДП</w:t>
      </w:r>
      <w:r w:rsidR="004A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на  8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часа/дневно,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2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6 часа/дневно и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6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4 часа/дневно,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12 месеца. За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домашни помощници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могат да кандидатстват неактивни/безработни лица в трудоспособна възраст, които не са придобили право на пенсия за осигурителен стаж и възраст или на професионална пенсия за ранно пенсиониране.</w:t>
      </w:r>
    </w:p>
    <w:p w:rsidR="00F35AE3" w:rsidRPr="0091511C" w:rsidRDefault="00F35AE3" w:rsidP="00F35AE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F35AE3" w:rsidRPr="00700032" w:rsidRDefault="00F35AE3" w:rsidP="0070003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32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F35AE3" w:rsidRPr="0091511C" w:rsidRDefault="00F35AE3" w:rsidP="007000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F35AE3" w:rsidRPr="0091511C" w:rsidRDefault="00F35AE3" w:rsidP="007000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135F" w:rsidRPr="0070135F" w:rsidRDefault="0070135F" w:rsidP="00700032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70135F" w:rsidRPr="00700032" w:rsidRDefault="0070135F" w:rsidP="0070135F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Pr="00700032">
        <w:rPr>
          <w:rFonts w:ascii="Times New Roman" w:eastAsia="Calibri" w:hAnsi="Times New Roman" w:cs="Times New Roman"/>
          <w:sz w:val="24"/>
          <w:szCs w:val="24"/>
        </w:rPr>
        <w:t>(копие);</w:t>
      </w:r>
    </w:p>
    <w:p w:rsidR="00F35AE3" w:rsidRPr="0091511C" w:rsidRDefault="00F35AE3" w:rsidP="00700032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Копие на сертификат/и за завършени обучителни курсове по сходни програми/проекти</w:t>
      </w:r>
      <w:r w:rsidR="00EF65A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854AA3" w:rsidRDefault="00F35AE3" w:rsidP="004A02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5A9" w:rsidRDefault="00EF65A9" w:rsidP="004A02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35F" w:rsidRPr="0091511C" w:rsidRDefault="00EF65A9" w:rsidP="004A02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13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="0070135F">
        <w:rPr>
          <w:rFonts w:ascii="Times New Roman" w:hAnsi="Times New Roman"/>
          <w:sz w:val="24"/>
          <w:szCs w:val="24"/>
        </w:rPr>
        <w:t>: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предоставяне на психологическа подкрепа и консултиране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при изявено желание от страна на потребителите и идентифицирана потребност от подкрепа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бъде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нает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>, за 12 месеца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, считано от 01.10.2019 г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135F" w:rsidRPr="0091511C" w:rsidRDefault="0070135F" w:rsidP="0070135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135F" w:rsidRPr="00854AA3" w:rsidRDefault="00BB69AD" w:rsidP="0070135F">
      <w:pPr>
        <w:pStyle w:val="ac"/>
        <w:numPr>
          <w:ilvl w:val="0"/>
          <w:numId w:val="18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854AA3" w:rsidRPr="00700032" w:rsidRDefault="00854AA3" w:rsidP="00854AA3">
      <w:pPr>
        <w:pStyle w:val="ac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AA3" w:rsidRPr="0091511C" w:rsidRDefault="0091511C" w:rsidP="00854A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Подборът на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извърши от Комисия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подбор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потребители и персонал по проекта, определена с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Заповед на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Кмета на Община Никопол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след преглед на представените документи и интервю с всички кандидати, желаещи да работят по проекта. Информация за датата на интервюто ще бъде 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посочена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сайта на общината и на информационното табло в Общинска администрация Никопол, ул. „Ал. Стамболийски“ № 5.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Ангажираните по проекта медицински специалисти и специалистите по социални дейности ще предоставят услугата след преминато специализирано обучение по разработената </w:t>
      </w:r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>по Компонент 1 от Министерство на здравеопазването програма/методика за предоставяне на патронажна грижа и стандарти за качество на услугата.</w:t>
      </w:r>
    </w:p>
    <w:p w:rsidR="0091511C" w:rsidRPr="0091511C" w:rsidRDefault="0091511C" w:rsidP="0009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Документите от кандидат – потребителите и кандидатите за работа по Проекта могат да се изтеглят от сайта на общината или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получат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9151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подадат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в Общинска администрация Никопол, ул. „Ал.Стамболийски“ № 5, в Центъра за услуги и информация на граждани.</w:t>
      </w:r>
    </w:p>
    <w:p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Срок за подаване на док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 xml:space="preserve">ументи: 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считано от 01.07.2019</w:t>
      </w:r>
      <w:r w:rsidR="00BB69AD"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9AD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всеки работен д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ен от 8.30 ч. до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 xml:space="preserve"> 12.00 ч. и от 13.00 ч. до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 xml:space="preserve"> 17.00 ч.,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Краен срок за подава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не на документи – 15.00 ч. на 19.07.2019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44D48" w:rsidRPr="00A44D48" w:rsidRDefault="00A44D48" w:rsidP="00A44D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5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за контакт: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Ангелова – Ръководител на проекта,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GSM 0878782083</w:t>
      </w:r>
    </w:p>
    <w:p w:rsidR="0091511C" w:rsidRPr="0091511C" w:rsidRDefault="0091511C" w:rsidP="0091511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11C" w:rsidRPr="0091511C" w:rsidRDefault="0091511C" w:rsidP="0091511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1511C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CE" w:rsidRDefault="00783DCE" w:rsidP="00703EC0">
      <w:pPr>
        <w:spacing w:after="0" w:line="240" w:lineRule="auto"/>
      </w:pPr>
      <w:r>
        <w:separator/>
      </w:r>
    </w:p>
  </w:endnote>
  <w:endnote w:type="continuationSeparator" w:id="0">
    <w:p w:rsidR="00783DCE" w:rsidRDefault="00783DCE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4B1497">
      <w:rPr>
        <w:rFonts w:ascii="Times New Roman" w:hAnsi="Times New Roman" w:cs="Times New Roman"/>
        <w:i/>
        <w:sz w:val="18"/>
        <w:szCs w:val="18"/>
      </w:rPr>
      <w:t xml:space="preserve">Проект </w:t>
    </w:r>
    <w:r w:rsidR="00284462">
      <w:rPr>
        <w:rFonts w:ascii="Times New Roman" w:hAnsi="Times New Roman" w:cs="Times New Roman"/>
        <w:i/>
        <w:sz w:val="18"/>
        <w:szCs w:val="24"/>
      </w:rPr>
      <w:t>BG05M9OP001-2.040-0063</w:t>
    </w:r>
    <w:r w:rsidR="004B1497">
      <w:rPr>
        <w:rFonts w:ascii="Times New Roman" w:hAnsi="Times New Roman" w:cs="Times New Roman"/>
        <w:i/>
        <w:sz w:val="18"/>
        <w:szCs w:val="18"/>
      </w:rPr>
      <w:t>„</w:t>
    </w:r>
    <w:r w:rsidR="004B1497" w:rsidRPr="004B1497">
      <w:rPr>
        <w:rFonts w:ascii="Times New Roman" w:hAnsi="Times New Roman" w:cs="Times New Roman"/>
        <w:i/>
        <w:sz w:val="18"/>
        <w:szCs w:val="18"/>
      </w:rPr>
      <w:t>Патронажна грижа в община Никопол</w:t>
    </w:r>
    <w:r w:rsidRPr="004B1497">
      <w:rPr>
        <w:rFonts w:ascii="Times New Roman" w:hAnsi="Times New Roman" w:cs="Times New Roman"/>
        <w:i/>
        <w:sz w:val="18"/>
        <w:szCs w:val="18"/>
      </w:rPr>
      <w:t xml:space="preserve">”, </w:t>
    </w:r>
    <w:r w:rsidR="00284462">
      <w:rPr>
        <w:rFonts w:ascii="Times New Roman" w:hAnsi="Times New Roman" w:cs="Times New Roman"/>
        <w:i/>
        <w:sz w:val="18"/>
        <w:szCs w:val="18"/>
      </w:rPr>
      <w:t xml:space="preserve">договор № </w:t>
    </w:r>
    <w:r w:rsidR="00284462" w:rsidRPr="00284462">
      <w:rPr>
        <w:rFonts w:ascii="Times New Roman" w:hAnsi="Times New Roman" w:cs="Times New Roman"/>
        <w:i/>
        <w:sz w:val="18"/>
        <w:szCs w:val="18"/>
      </w:rPr>
      <w:t>BG05M9OP001-2.040-0063</w:t>
    </w:r>
    <w:r w:rsidR="00284462">
      <w:rPr>
        <w:rFonts w:ascii="Times New Roman" w:hAnsi="Times New Roman" w:cs="Times New Roman"/>
        <w:i/>
        <w:sz w:val="18"/>
        <w:szCs w:val="18"/>
      </w:rPr>
      <w:t>-С01,</w:t>
    </w:r>
    <w:r w:rsidR="00284462" w:rsidRPr="00284462">
      <w:rPr>
        <w:rFonts w:ascii="Times New Roman" w:hAnsi="Times New Roman" w:cs="Times New Roman"/>
        <w:i/>
        <w:sz w:val="18"/>
        <w:szCs w:val="18"/>
      </w:rPr>
      <w:t xml:space="preserve"> </w:t>
    </w:r>
    <w:r w:rsidR="00C16B51">
      <w:rPr>
        <w:rFonts w:ascii="Times New Roman" w:hAnsi="Times New Roman" w:cs="Times New Roman"/>
        <w:i/>
        <w:sz w:val="18"/>
        <w:szCs w:val="18"/>
      </w:rPr>
      <w:t xml:space="preserve">финансиран </w:t>
    </w:r>
    <w:r w:rsidRPr="004B1497">
      <w:rPr>
        <w:rFonts w:ascii="Times New Roman" w:hAnsi="Times New Roman" w:cs="Times New Roman"/>
        <w:i/>
        <w:sz w:val="18"/>
        <w:szCs w:val="18"/>
      </w:rPr>
      <w:t xml:space="preserve">по Оперативна програма </w:t>
    </w:r>
    <w:r w:rsidR="005521F1">
      <w:rPr>
        <w:rFonts w:ascii="Times New Roman" w:hAnsi="Times New Roman" w:cs="Times New Roman"/>
        <w:i/>
        <w:sz w:val="18"/>
        <w:szCs w:val="18"/>
      </w:rPr>
      <w:t>„Развитие на човешките ресурси”</w:t>
    </w:r>
    <w:r w:rsidRPr="004B1497">
      <w:rPr>
        <w:rFonts w:ascii="Times New Roman" w:hAnsi="Times New Roman" w:cs="Times New Roman"/>
        <w:i/>
        <w:sz w:val="18"/>
        <w:szCs w:val="18"/>
      </w:rPr>
      <w:t>2014-2020 г., съфинансирана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CE" w:rsidRDefault="00783DCE" w:rsidP="00703EC0">
      <w:pPr>
        <w:spacing w:after="0" w:line="240" w:lineRule="auto"/>
      </w:pPr>
      <w:r>
        <w:separator/>
      </w:r>
    </w:p>
  </w:footnote>
  <w:footnote w:type="continuationSeparator" w:id="0">
    <w:p w:rsidR="00783DCE" w:rsidRDefault="00783DCE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518A0589" wp14:editId="370346FD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3C7392C" wp14:editId="5CE8F79E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93578"/>
    <w:rsid w:val="000A67A2"/>
    <w:rsid w:val="00125FF6"/>
    <w:rsid w:val="001618BB"/>
    <w:rsid w:val="00171C4D"/>
    <w:rsid w:val="001F01B8"/>
    <w:rsid w:val="001F23DC"/>
    <w:rsid w:val="00241015"/>
    <w:rsid w:val="00284462"/>
    <w:rsid w:val="002F645C"/>
    <w:rsid w:val="00310095"/>
    <w:rsid w:val="00316555"/>
    <w:rsid w:val="0036746A"/>
    <w:rsid w:val="0037642F"/>
    <w:rsid w:val="003A4EF3"/>
    <w:rsid w:val="00495E46"/>
    <w:rsid w:val="004A027B"/>
    <w:rsid w:val="004B1497"/>
    <w:rsid w:val="004D1BDE"/>
    <w:rsid w:val="005521F1"/>
    <w:rsid w:val="00600221"/>
    <w:rsid w:val="00600252"/>
    <w:rsid w:val="00645270"/>
    <w:rsid w:val="00681CE9"/>
    <w:rsid w:val="006F4C73"/>
    <w:rsid w:val="00700032"/>
    <w:rsid w:val="0070135F"/>
    <w:rsid w:val="00703EC0"/>
    <w:rsid w:val="007464F4"/>
    <w:rsid w:val="00783DCE"/>
    <w:rsid w:val="007E0282"/>
    <w:rsid w:val="007E411D"/>
    <w:rsid w:val="00854AA3"/>
    <w:rsid w:val="008551B2"/>
    <w:rsid w:val="00866300"/>
    <w:rsid w:val="0091511C"/>
    <w:rsid w:val="009336A3"/>
    <w:rsid w:val="0095435F"/>
    <w:rsid w:val="00A3306D"/>
    <w:rsid w:val="00A41613"/>
    <w:rsid w:val="00A44D48"/>
    <w:rsid w:val="00AA0DB2"/>
    <w:rsid w:val="00AB75CE"/>
    <w:rsid w:val="00B05877"/>
    <w:rsid w:val="00B43D1F"/>
    <w:rsid w:val="00BB69AD"/>
    <w:rsid w:val="00BC1C1E"/>
    <w:rsid w:val="00BC6302"/>
    <w:rsid w:val="00BF3976"/>
    <w:rsid w:val="00C16B51"/>
    <w:rsid w:val="00D31349"/>
    <w:rsid w:val="00DA20A9"/>
    <w:rsid w:val="00DB4FA6"/>
    <w:rsid w:val="00E425BF"/>
    <w:rsid w:val="00E87A36"/>
    <w:rsid w:val="00EA0418"/>
    <w:rsid w:val="00ED64B3"/>
    <w:rsid w:val="00EF65A9"/>
    <w:rsid w:val="00F35AE3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8637-0902-4D0B-8C6D-047DE140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34</cp:revision>
  <cp:lastPrinted>2019-06-17T04:47:00Z</cp:lastPrinted>
  <dcterms:created xsi:type="dcterms:W3CDTF">2019-04-24T05:49:00Z</dcterms:created>
  <dcterms:modified xsi:type="dcterms:W3CDTF">2020-01-17T14:23:00Z</dcterms:modified>
</cp:coreProperties>
</file>